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85" w:rsidRPr="00A81F5A" w:rsidRDefault="001D2385" w:rsidP="001D238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F5A">
        <w:rPr>
          <w:rFonts w:ascii="Arial" w:hAnsi="Arial" w:cs="Arial"/>
          <w:b/>
          <w:sz w:val="24"/>
          <w:szCs w:val="24"/>
        </w:rPr>
        <w:t xml:space="preserve">EXMO. SR. DR. JUIZ DO TRABALHO DA </w:t>
      </w:r>
      <w:proofErr w:type="spellStart"/>
      <w:r w:rsidRPr="00A81F5A">
        <w:rPr>
          <w:rFonts w:ascii="Arial" w:hAnsi="Arial" w:cs="Arial"/>
          <w:b/>
          <w:sz w:val="24"/>
          <w:szCs w:val="24"/>
        </w:rPr>
        <w:t>xxxxª</w:t>
      </w:r>
      <w:proofErr w:type="spellEnd"/>
      <w:r w:rsidRPr="00A81F5A">
        <w:rPr>
          <w:rFonts w:ascii="Arial" w:hAnsi="Arial" w:cs="Arial"/>
          <w:b/>
          <w:sz w:val="24"/>
          <w:szCs w:val="24"/>
        </w:rPr>
        <w:t xml:space="preserve"> VARA DO TRABALHO DA COMARCA DE </w:t>
      </w:r>
      <w:proofErr w:type="spellStart"/>
      <w:r w:rsidRPr="00A81F5A">
        <w:rPr>
          <w:rFonts w:ascii="Arial" w:hAnsi="Arial" w:cs="Arial"/>
          <w:b/>
          <w:sz w:val="24"/>
          <w:szCs w:val="24"/>
        </w:rPr>
        <w:t>xxxxxx</w:t>
      </w:r>
      <w:proofErr w:type="spellEnd"/>
    </w:p>
    <w:p w:rsidR="001D2385" w:rsidRPr="00A81F5A" w:rsidRDefault="001D2385" w:rsidP="001D238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2385" w:rsidRPr="00A81F5A" w:rsidRDefault="001D2385" w:rsidP="001D238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F5A">
        <w:rPr>
          <w:rFonts w:ascii="Arial" w:hAnsi="Arial" w:cs="Arial"/>
          <w:b/>
          <w:sz w:val="24"/>
          <w:szCs w:val="24"/>
        </w:rPr>
        <w:t xml:space="preserve">Processo </w:t>
      </w:r>
      <w:proofErr w:type="spellStart"/>
      <w:r w:rsidRPr="00A81F5A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1D2385" w:rsidRPr="00A81F5A" w:rsidRDefault="001D2385" w:rsidP="001D238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2385" w:rsidRDefault="001D2385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da </w:t>
      </w:r>
      <w:r w:rsidRPr="00A81F5A">
        <w:rPr>
          <w:rFonts w:ascii="Arial" w:hAnsi="Arial" w:cs="Arial"/>
          <w:b/>
          <w:sz w:val="24"/>
          <w:szCs w:val="24"/>
        </w:rPr>
        <w:t xml:space="preserve">RECLAMADA, </w:t>
      </w:r>
      <w:r w:rsidRPr="00A81F5A">
        <w:rPr>
          <w:rFonts w:ascii="Arial" w:hAnsi="Arial" w:cs="Arial"/>
          <w:sz w:val="24"/>
          <w:szCs w:val="24"/>
        </w:rPr>
        <w:t xml:space="preserve">já devidamente qualificada nos autos do processo em epígrafe que lhe move </w:t>
      </w:r>
      <w:r w:rsidRPr="000A36FA">
        <w:rPr>
          <w:rFonts w:ascii="Arial" w:hAnsi="Arial" w:cs="Arial"/>
          <w:b/>
          <w:sz w:val="24"/>
          <w:szCs w:val="24"/>
        </w:rPr>
        <w:t>nome do</w:t>
      </w:r>
      <w:r>
        <w:rPr>
          <w:rFonts w:ascii="Arial" w:hAnsi="Arial" w:cs="Arial"/>
          <w:sz w:val="24"/>
          <w:szCs w:val="24"/>
        </w:rPr>
        <w:t xml:space="preserve"> </w:t>
      </w:r>
      <w:r w:rsidRPr="00A81F5A">
        <w:rPr>
          <w:rFonts w:ascii="Arial" w:hAnsi="Arial" w:cs="Arial"/>
          <w:b/>
          <w:sz w:val="24"/>
          <w:szCs w:val="24"/>
        </w:rPr>
        <w:t xml:space="preserve">RECLAMANTE, </w:t>
      </w:r>
      <w:r w:rsidRPr="00A81F5A">
        <w:rPr>
          <w:rFonts w:ascii="Arial" w:hAnsi="Arial" w:cs="Arial"/>
          <w:sz w:val="24"/>
          <w:szCs w:val="24"/>
        </w:rPr>
        <w:t xml:space="preserve">por meio do seu advogado, vem à presença de V. Excelência com supedâneo no art. 847 da CLT oferecer </w:t>
      </w:r>
      <w:r w:rsidRPr="00A81F5A">
        <w:rPr>
          <w:rFonts w:ascii="Arial" w:hAnsi="Arial" w:cs="Arial"/>
          <w:b/>
          <w:sz w:val="24"/>
          <w:szCs w:val="24"/>
        </w:rPr>
        <w:t xml:space="preserve">CONTESTAÇÃO </w:t>
      </w:r>
      <w:r w:rsidRPr="00A81F5A">
        <w:rPr>
          <w:rFonts w:ascii="Arial" w:hAnsi="Arial" w:cs="Arial"/>
          <w:sz w:val="24"/>
          <w:szCs w:val="24"/>
        </w:rPr>
        <w:t>pelos motivos de fato e de direito que seguem abaixo.</w:t>
      </w:r>
    </w:p>
    <w:p w:rsidR="001D2385" w:rsidRPr="00A81F5A" w:rsidRDefault="001D2385" w:rsidP="001D238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D2385" w:rsidRPr="00A81F5A" w:rsidRDefault="001D2385" w:rsidP="001D2385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A81F5A">
        <w:rPr>
          <w:rFonts w:ascii="Arial" w:hAnsi="Arial" w:cs="Arial"/>
          <w:b/>
          <w:sz w:val="24"/>
        </w:rPr>
        <w:t>SÍNTESE DA INICIAL</w:t>
      </w:r>
    </w:p>
    <w:p w:rsidR="001D2385" w:rsidRPr="00F02357" w:rsidRDefault="001D2385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 xml:space="preserve">Em apertada síntese o reclamante alega </w:t>
      </w:r>
      <w:proofErr w:type="spellStart"/>
      <w:r>
        <w:rPr>
          <w:rFonts w:ascii="Arial" w:hAnsi="Arial" w:cs="Arial"/>
          <w:sz w:val="24"/>
        </w:rPr>
        <w:t>xxxxxx</w:t>
      </w:r>
      <w:proofErr w:type="spellEnd"/>
      <w:r w:rsidRPr="00F02357">
        <w:rPr>
          <w:rFonts w:ascii="Arial" w:hAnsi="Arial" w:cs="Arial"/>
          <w:sz w:val="24"/>
        </w:rPr>
        <w:t>.</w:t>
      </w:r>
    </w:p>
    <w:p w:rsidR="001D2385" w:rsidRPr="00F02357" w:rsidRDefault="001D2385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 xml:space="preserve">Ao final pleiteia </w:t>
      </w:r>
      <w:proofErr w:type="spellStart"/>
      <w:r>
        <w:rPr>
          <w:rFonts w:ascii="Arial" w:hAnsi="Arial" w:cs="Arial"/>
          <w:sz w:val="24"/>
        </w:rPr>
        <w:t>xxxxxxxxx</w:t>
      </w:r>
      <w:proofErr w:type="spellEnd"/>
      <w:r w:rsidRPr="00F02357">
        <w:rPr>
          <w:rFonts w:ascii="Arial" w:hAnsi="Arial" w:cs="Arial"/>
          <w:sz w:val="24"/>
        </w:rPr>
        <w:t>.</w:t>
      </w:r>
    </w:p>
    <w:p w:rsidR="001D2385" w:rsidRDefault="001D2385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B47328">
        <w:rPr>
          <w:rFonts w:ascii="Arial" w:hAnsi="Arial" w:cs="Arial"/>
          <w:sz w:val="24"/>
        </w:rPr>
        <w:t>Apesar dos esforços do reclamante em persuadir este juízo quanto aos direitos reivindicados, é imperativo observar que, na realidade, os acontecimentos se desdobraram de maneira distinta do relatado.</w:t>
      </w:r>
    </w:p>
    <w:p w:rsidR="001D2385" w:rsidRDefault="001D2385" w:rsidP="001D2385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</w:rPr>
      </w:pPr>
    </w:p>
    <w:p w:rsidR="001D2385" w:rsidRPr="00A81F5A" w:rsidRDefault="001D2385" w:rsidP="001D2385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A81F5A">
        <w:rPr>
          <w:rFonts w:ascii="Arial" w:hAnsi="Arial" w:cs="Arial"/>
          <w:b/>
          <w:sz w:val="24"/>
        </w:rPr>
        <w:t>DAS PRELIMINARES</w:t>
      </w:r>
    </w:p>
    <w:p w:rsidR="001D2385" w:rsidRPr="00D57165" w:rsidRDefault="001D2385" w:rsidP="001D2385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[...]</w:t>
      </w:r>
    </w:p>
    <w:p w:rsidR="001D2385" w:rsidRPr="00E60DF1" w:rsidRDefault="001D2385" w:rsidP="001D2385">
      <w:pPr>
        <w:spacing w:before="120" w:after="120" w:line="360" w:lineRule="auto"/>
        <w:ind w:firstLine="1418"/>
        <w:jc w:val="both"/>
        <w:rPr>
          <w:rFonts w:ascii="Arial" w:hAnsi="Arial" w:cs="Arial"/>
          <w:b/>
          <w:sz w:val="24"/>
        </w:rPr>
      </w:pPr>
    </w:p>
    <w:p w:rsidR="001D2385" w:rsidRDefault="001D2385" w:rsidP="001D2385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 PREJUDICIAL DE MÉRITO</w:t>
      </w:r>
    </w:p>
    <w:p w:rsidR="001D2385" w:rsidRDefault="001D2385" w:rsidP="001D2385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[</w:t>
      </w:r>
      <w:r w:rsidRPr="00D57165">
        <w:rPr>
          <w:rFonts w:ascii="Arial" w:hAnsi="Arial" w:cs="Arial"/>
          <w:color w:val="FF0000"/>
          <w:sz w:val="24"/>
        </w:rPr>
        <w:t xml:space="preserve">ANALISAR </w:t>
      </w:r>
      <w:r>
        <w:rPr>
          <w:rFonts w:ascii="Arial" w:hAnsi="Arial" w:cs="Arial"/>
          <w:color w:val="FF0000"/>
          <w:sz w:val="24"/>
        </w:rPr>
        <w:t>PRESCRIÇÃO]</w:t>
      </w:r>
    </w:p>
    <w:p w:rsidR="001D2385" w:rsidRPr="00D57165" w:rsidRDefault="001D2385" w:rsidP="001D2385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</w:rPr>
      </w:pPr>
    </w:p>
    <w:p w:rsidR="00A95CC2" w:rsidRPr="00A95CC2" w:rsidRDefault="006D6C04" w:rsidP="00A95CC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RESCISÃO INDIRETA</w:t>
      </w:r>
      <w:r w:rsidR="00E87DE7">
        <w:rPr>
          <w:rFonts w:ascii="Arial" w:hAnsi="Arial" w:cs="Arial"/>
          <w:b/>
          <w:sz w:val="24"/>
          <w:szCs w:val="24"/>
        </w:rPr>
        <w:t xml:space="preserve"> </w:t>
      </w:r>
      <w:r w:rsidR="001D2385">
        <w:rPr>
          <w:rFonts w:ascii="Arial" w:hAnsi="Arial" w:cs="Arial"/>
          <w:b/>
          <w:sz w:val="24"/>
          <w:szCs w:val="24"/>
        </w:rPr>
        <w:t>INDEVIDA</w:t>
      </w:r>
      <w:bookmarkStart w:id="0" w:name="_GoBack"/>
      <w:bookmarkEnd w:id="0"/>
    </w:p>
    <w:p w:rsidR="00765B61" w:rsidRPr="00765B61" w:rsidRDefault="00765B61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</w:p>
    <w:p w:rsidR="008E44EF" w:rsidRPr="007A629F" w:rsidRDefault="008E44EF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7A629F" w:rsidRPr="007A629F">
        <w:rPr>
          <w:rFonts w:ascii="Arial" w:hAnsi="Arial" w:cs="Arial"/>
          <w:sz w:val="24"/>
        </w:rPr>
        <w:t xml:space="preserve"> reclamante busca a declaração de rescisão indireta do contrato de trabalho e a consequente obtenção de parcelas rescisórias, alegando infrações </w:t>
      </w:r>
      <w:r w:rsidR="007A629F" w:rsidRPr="007A629F">
        <w:rPr>
          <w:rFonts w:ascii="Arial" w:hAnsi="Arial" w:cs="Arial"/>
          <w:sz w:val="24"/>
        </w:rPr>
        <w:lastRenderedPageBreak/>
        <w:t>por parte da reclamada conforme as alíneas do art. 483 da CLT.</w:t>
      </w:r>
      <w:r w:rsidRPr="008E44EF">
        <w:rPr>
          <w:rFonts w:ascii="Arial" w:hAnsi="Arial" w:cs="Arial"/>
          <w:sz w:val="24"/>
        </w:rPr>
        <w:t xml:space="preserve"> </w:t>
      </w:r>
      <w:r w:rsidRPr="007A629F">
        <w:rPr>
          <w:rFonts w:ascii="Arial" w:hAnsi="Arial" w:cs="Arial"/>
          <w:sz w:val="24"/>
        </w:rPr>
        <w:t>Contudo, o pleito carece de procedência pelos motivos a seguir</w:t>
      </w:r>
      <w:r>
        <w:rPr>
          <w:rFonts w:ascii="Arial" w:hAnsi="Arial" w:cs="Arial"/>
          <w:sz w:val="24"/>
        </w:rPr>
        <w:t>.</w:t>
      </w:r>
    </w:p>
    <w:p w:rsidR="00E87DE7" w:rsidRPr="001D2385" w:rsidRDefault="00E87DE7" w:rsidP="001D2385">
      <w:pPr>
        <w:spacing w:before="120" w:after="120" w:line="360" w:lineRule="auto"/>
        <w:ind w:firstLine="709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sz w:val="24"/>
        </w:rPr>
        <w:t xml:space="preserve">O reclamante alega </w:t>
      </w:r>
      <w:r w:rsidR="001D2385" w:rsidRPr="001D2385">
        <w:rPr>
          <w:rFonts w:ascii="Arial" w:hAnsi="Arial" w:cs="Arial"/>
          <w:b/>
          <w:color w:val="FF0000"/>
          <w:sz w:val="24"/>
        </w:rPr>
        <w:t>[...]</w:t>
      </w:r>
    </w:p>
    <w:p w:rsidR="008E44EF" w:rsidRDefault="008E44EF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Primeiramente, não há o cometimento de qualquer falta grave pela Reclamada. Nenhuma das condutas alegadas </w:t>
      </w:r>
      <w:r w:rsidRPr="007A629F">
        <w:rPr>
          <w:rFonts w:ascii="Arial" w:hAnsi="Arial" w:cs="Arial"/>
          <w:sz w:val="24"/>
        </w:rPr>
        <w:t>representam violações sérias e irreparáveis</w:t>
      </w:r>
      <w:r>
        <w:rPr>
          <w:rFonts w:ascii="Arial" w:hAnsi="Arial" w:cs="Arial"/>
          <w:sz w:val="24"/>
        </w:rPr>
        <w:t>.</w:t>
      </w:r>
    </w:p>
    <w:p w:rsidR="001D2385" w:rsidRPr="001D2385" w:rsidRDefault="001D2385" w:rsidP="001D2385">
      <w:pPr>
        <w:spacing w:before="120" w:after="120" w:line="360" w:lineRule="auto"/>
        <w:ind w:firstLine="709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sz w:val="24"/>
        </w:rPr>
        <w:t xml:space="preserve">A reclamada esclarece que </w:t>
      </w:r>
      <w:r w:rsidRPr="001D2385">
        <w:rPr>
          <w:rFonts w:ascii="Arial" w:hAnsi="Arial" w:cs="Arial"/>
          <w:b/>
          <w:color w:val="FF0000"/>
          <w:sz w:val="24"/>
        </w:rPr>
        <w:t>[...]</w:t>
      </w:r>
    </w:p>
    <w:p w:rsidR="008E44EF" w:rsidRDefault="008E44EF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Não há qualquer</w:t>
      </w:r>
      <w:r w:rsidR="007A629F" w:rsidRPr="007A629F">
        <w:rPr>
          <w:rFonts w:ascii="Arial" w:hAnsi="Arial" w:cs="Arial"/>
          <w:sz w:val="24"/>
        </w:rPr>
        <w:t xml:space="preserve"> prova robusta da falta cometida pelo empregador, sendo necessário que o trabalhador comprove a gravidade do fato para impossibilitar ou desaconselhar a contin</w:t>
      </w:r>
      <w:r>
        <w:rPr>
          <w:rFonts w:ascii="Arial" w:hAnsi="Arial" w:cs="Arial"/>
          <w:sz w:val="24"/>
        </w:rPr>
        <w:t>uidade do vínculo empregatício.</w:t>
      </w:r>
    </w:p>
    <w:p w:rsidR="008E44EF" w:rsidRDefault="008E44EF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reclamada nega qualquer conduta lesão aos direitos da personalidade do reclamante e também nega o descumprimento contratual grave que possa dar ensejo ao pedido de rescisão indireta.</w:t>
      </w:r>
    </w:p>
    <w:p w:rsidR="007A629F" w:rsidRPr="007A629F" w:rsidRDefault="007A629F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7A629F">
        <w:rPr>
          <w:rFonts w:ascii="Arial" w:hAnsi="Arial" w:cs="Arial"/>
          <w:sz w:val="24"/>
        </w:rPr>
        <w:t xml:space="preserve">Dessa forma, em caso de não reconhecimento da rescisão indireta, o que se espera, deve ser reconhecido em sentença que a rescisão contratual ocorreu por pedido de demissão na data de seu último dia de trabalho ou a data do ajuizamento da </w:t>
      </w:r>
      <w:proofErr w:type="gramStart"/>
      <w:r w:rsidRPr="007A629F">
        <w:rPr>
          <w:rFonts w:ascii="Arial" w:hAnsi="Arial" w:cs="Arial"/>
          <w:sz w:val="24"/>
        </w:rPr>
        <w:t>presente reclamatória</w:t>
      </w:r>
      <w:proofErr w:type="gramEnd"/>
      <w:r w:rsidRPr="007A629F">
        <w:rPr>
          <w:rFonts w:ascii="Arial" w:hAnsi="Arial" w:cs="Arial"/>
          <w:sz w:val="24"/>
        </w:rPr>
        <w:t>.</w:t>
      </w:r>
    </w:p>
    <w:p w:rsidR="003D583A" w:rsidRDefault="007A629F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7A629F">
        <w:rPr>
          <w:rFonts w:ascii="Arial" w:hAnsi="Arial" w:cs="Arial"/>
          <w:sz w:val="24"/>
        </w:rPr>
        <w:t xml:space="preserve">Logo, diante da inexistência de rescisão indireta, não é devido o pagamento de aviso prévio, férias proporcionais e acrescidas de 1/3, gratificações natalinas, FGTS acrescido de multa de 40%, guias do seguro-desemprego, além do saldo de salário, assim como da baixa na CTPS </w:t>
      </w:r>
      <w:r w:rsidR="001D2385">
        <w:rPr>
          <w:rFonts w:ascii="Arial" w:hAnsi="Arial" w:cs="Arial"/>
          <w:sz w:val="24"/>
        </w:rPr>
        <w:t xml:space="preserve">e demais pedidos de verbas </w:t>
      </w:r>
      <w:r w:rsidRPr="007A629F">
        <w:rPr>
          <w:rFonts w:ascii="Arial" w:hAnsi="Arial" w:cs="Arial"/>
          <w:sz w:val="24"/>
        </w:rPr>
        <w:t>do reclamante.</w:t>
      </w:r>
    </w:p>
    <w:p w:rsidR="00E87DE7" w:rsidRPr="00661403" w:rsidRDefault="00E87DE7" w:rsidP="007A629F">
      <w:pPr>
        <w:spacing w:before="120" w:after="120" w:line="360" w:lineRule="auto"/>
        <w:jc w:val="both"/>
        <w:rPr>
          <w:rFonts w:ascii="Arial" w:hAnsi="Arial" w:cs="Arial"/>
          <w:b/>
          <w:sz w:val="24"/>
        </w:rPr>
      </w:pPr>
    </w:p>
    <w:p w:rsidR="00B47328" w:rsidRPr="00E60DF1" w:rsidRDefault="00B47328" w:rsidP="003D583A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E60DF1">
        <w:rPr>
          <w:rFonts w:ascii="Arial" w:hAnsi="Arial" w:cs="Arial"/>
          <w:b/>
          <w:sz w:val="24"/>
        </w:rPr>
        <w:t>DOS PEDIDOS</w:t>
      </w:r>
    </w:p>
    <w:p w:rsidR="00B47328" w:rsidRPr="00F02357" w:rsidRDefault="00B47328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Por todo o exposto e com fundamento na prova contida nos autos e do que mais será instruído, requer:</w:t>
      </w:r>
    </w:p>
    <w:p w:rsidR="00B47328" w:rsidRPr="001D2385" w:rsidRDefault="00B47328" w:rsidP="001D2385">
      <w:pPr>
        <w:pStyle w:val="PargrafodaLista"/>
        <w:numPr>
          <w:ilvl w:val="0"/>
          <w:numId w:val="4"/>
        </w:numPr>
        <w:spacing w:before="120" w:after="120" w:line="360" w:lineRule="auto"/>
        <w:ind w:left="0" w:firstLine="709"/>
        <w:jc w:val="both"/>
        <w:rPr>
          <w:rFonts w:ascii="Arial" w:hAnsi="Arial" w:cs="Arial"/>
          <w:sz w:val="24"/>
        </w:rPr>
      </w:pPr>
      <w:r w:rsidRPr="001D2385">
        <w:rPr>
          <w:rFonts w:ascii="Arial" w:hAnsi="Arial" w:cs="Arial"/>
          <w:sz w:val="24"/>
        </w:rPr>
        <w:t xml:space="preserve">No mérito, requer a IMPROCEDÊNCIA TOTAL DOS PEDIDOS </w:t>
      </w:r>
      <w:r w:rsidR="00E60DF1" w:rsidRPr="001D2385">
        <w:rPr>
          <w:rFonts w:ascii="Arial" w:hAnsi="Arial" w:cs="Arial"/>
          <w:sz w:val="24"/>
        </w:rPr>
        <w:t>com base nas alegações supracitadas</w:t>
      </w:r>
      <w:r w:rsidRPr="001D2385">
        <w:rPr>
          <w:rFonts w:ascii="Arial" w:hAnsi="Arial" w:cs="Arial"/>
          <w:sz w:val="24"/>
        </w:rPr>
        <w:t>;</w:t>
      </w:r>
    </w:p>
    <w:p w:rsidR="00B47328" w:rsidRPr="00F02357" w:rsidRDefault="00E60DF1" w:rsidP="001D2385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E60DF1">
        <w:rPr>
          <w:rFonts w:ascii="Arial" w:hAnsi="Arial" w:cs="Arial"/>
          <w:sz w:val="24"/>
        </w:rPr>
        <w:t xml:space="preserve">Manifesta a intenção de comprovar as alegações por todos os meios de prova permitidos em lei, com ênfase em evidências documentais e depoimentos </w:t>
      </w:r>
      <w:r w:rsidRPr="00E60DF1">
        <w:rPr>
          <w:rFonts w:ascii="Arial" w:hAnsi="Arial" w:cs="Arial"/>
          <w:sz w:val="24"/>
        </w:rPr>
        <w:lastRenderedPageBreak/>
        <w:t>de testemunhas, sem excluir outras que se revelem necessárias ao longo do processo instrutório.</w:t>
      </w:r>
    </w:p>
    <w:p w:rsidR="001D2385" w:rsidRDefault="001D2385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B47328" w:rsidRPr="00F02357" w:rsidRDefault="00B47328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Termos em que</w:t>
      </w:r>
    </w:p>
    <w:p w:rsidR="00B47328" w:rsidRPr="00F02357" w:rsidRDefault="00B47328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Pede deferimento</w:t>
      </w:r>
    </w:p>
    <w:p w:rsidR="00B47328" w:rsidRDefault="00B47328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Local e Data</w:t>
      </w:r>
    </w:p>
    <w:p w:rsidR="001D2385" w:rsidRDefault="001D2385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1D2385" w:rsidRPr="00F02357" w:rsidRDefault="001D2385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e OAB</w:t>
      </w:r>
    </w:p>
    <w:p w:rsidR="00B47328" w:rsidRDefault="00B47328" w:rsidP="00E60DF1">
      <w:pPr>
        <w:spacing w:before="120" w:after="120" w:line="360" w:lineRule="auto"/>
        <w:ind w:firstLine="1418"/>
      </w:pPr>
    </w:p>
    <w:p w:rsidR="00B47328" w:rsidRPr="00F02357" w:rsidRDefault="00B47328" w:rsidP="00E60DF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</w:rPr>
      </w:pPr>
    </w:p>
    <w:p w:rsidR="008D2ED6" w:rsidRDefault="008D2ED6" w:rsidP="00E60DF1">
      <w:pPr>
        <w:spacing w:before="120" w:after="120" w:line="360" w:lineRule="auto"/>
        <w:ind w:firstLine="1418"/>
      </w:pPr>
    </w:p>
    <w:sectPr w:rsidR="008D2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C25"/>
    <w:multiLevelType w:val="hybridMultilevel"/>
    <w:tmpl w:val="CEFC173E"/>
    <w:lvl w:ilvl="0" w:tplc="BB923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F399A"/>
    <w:multiLevelType w:val="hybridMultilevel"/>
    <w:tmpl w:val="2052402A"/>
    <w:lvl w:ilvl="0" w:tplc="7634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41E3"/>
    <w:multiLevelType w:val="hybridMultilevel"/>
    <w:tmpl w:val="3A7624B6"/>
    <w:lvl w:ilvl="0" w:tplc="5BD0D7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129D7"/>
    <w:multiLevelType w:val="hybridMultilevel"/>
    <w:tmpl w:val="97844EDE"/>
    <w:lvl w:ilvl="0" w:tplc="9F9EF2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2"/>
    <w:rsid w:val="00042EE2"/>
    <w:rsid w:val="000F2AE0"/>
    <w:rsid w:val="00192714"/>
    <w:rsid w:val="001A2AB8"/>
    <w:rsid w:val="001D2385"/>
    <w:rsid w:val="002313D5"/>
    <w:rsid w:val="0031725F"/>
    <w:rsid w:val="003D583A"/>
    <w:rsid w:val="00661403"/>
    <w:rsid w:val="006755A2"/>
    <w:rsid w:val="006D6C04"/>
    <w:rsid w:val="00765B61"/>
    <w:rsid w:val="00773CFA"/>
    <w:rsid w:val="007A629F"/>
    <w:rsid w:val="008D2ED6"/>
    <w:rsid w:val="008E44EF"/>
    <w:rsid w:val="00A95CC2"/>
    <w:rsid w:val="00B47328"/>
    <w:rsid w:val="00E60DF1"/>
    <w:rsid w:val="00E87DE7"/>
    <w:rsid w:val="00EB31A4"/>
    <w:rsid w:val="00F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941C"/>
  <w15:chartTrackingRefBased/>
  <w15:docId w15:val="{30A1BB71-6D9C-4CE7-9A8E-1C1907D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2024-11-23T17:42:00Z</dcterms:created>
  <dcterms:modified xsi:type="dcterms:W3CDTF">2024-11-23T17:42:00Z</dcterms:modified>
</cp:coreProperties>
</file>